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8242" w14:textId="77777777" w:rsidR="006E482D" w:rsidRPr="004D1249" w:rsidRDefault="006E482D" w:rsidP="006E482D">
      <w:pPr>
        <w:rPr>
          <w:rFonts w:ascii="Times New Roman" w:hAnsi="Times New Roman" w:cs="Times New Roman"/>
          <w:b/>
          <w:sz w:val="24"/>
          <w:szCs w:val="24"/>
        </w:rPr>
      </w:pPr>
      <w:r w:rsidRPr="004D1249">
        <w:rPr>
          <w:rFonts w:ascii="Times New Roman" w:hAnsi="Times New Roman" w:cs="Times New Roman"/>
          <w:b/>
          <w:sz w:val="24"/>
          <w:szCs w:val="24"/>
        </w:rPr>
        <w:t>Howard University</w:t>
      </w:r>
    </w:p>
    <w:p w14:paraId="7EB6D14D" w14:textId="64F57FD9" w:rsidR="006E482D" w:rsidRPr="004D1249" w:rsidRDefault="006E482D" w:rsidP="006E482D">
      <w:pPr>
        <w:rPr>
          <w:rFonts w:ascii="Times New Roman" w:hAnsi="Times New Roman" w:cs="Times New Roman"/>
          <w:b/>
          <w:sz w:val="24"/>
          <w:szCs w:val="24"/>
        </w:rPr>
      </w:pPr>
      <w:r w:rsidRPr="004D1249">
        <w:rPr>
          <w:rFonts w:ascii="Times New Roman" w:hAnsi="Times New Roman" w:cs="Times New Roman"/>
          <w:b/>
          <w:sz w:val="24"/>
          <w:szCs w:val="24"/>
        </w:rPr>
        <w:t xml:space="preserve">Chair, Department of </w:t>
      </w:r>
      <w:r w:rsidR="00AB791B" w:rsidRPr="004D1249">
        <w:rPr>
          <w:rFonts w:ascii="Times New Roman" w:hAnsi="Times New Roman" w:cs="Times New Roman"/>
          <w:b/>
          <w:bCs/>
          <w:sz w:val="24"/>
          <w:szCs w:val="24"/>
        </w:rPr>
        <w:t>Health, Human Performance</w:t>
      </w:r>
      <w:r w:rsidR="002058C2">
        <w:rPr>
          <w:rFonts w:ascii="Times New Roman" w:hAnsi="Times New Roman" w:cs="Times New Roman"/>
          <w:b/>
          <w:bCs/>
          <w:sz w:val="24"/>
          <w:szCs w:val="24"/>
        </w:rPr>
        <w:t>,</w:t>
      </w:r>
      <w:r w:rsidR="00AB791B" w:rsidRPr="004D1249">
        <w:rPr>
          <w:rFonts w:ascii="Times New Roman" w:hAnsi="Times New Roman" w:cs="Times New Roman"/>
          <w:b/>
          <w:bCs/>
          <w:sz w:val="24"/>
          <w:szCs w:val="24"/>
        </w:rPr>
        <w:t xml:space="preserve"> and Leisure Studies</w:t>
      </w:r>
      <w:r w:rsidR="00AB791B" w:rsidRPr="004D1249">
        <w:rPr>
          <w:rFonts w:ascii="Times New Roman" w:hAnsi="Times New Roman" w:cs="Times New Roman"/>
          <w:b/>
          <w:sz w:val="24"/>
          <w:szCs w:val="24"/>
        </w:rPr>
        <w:t xml:space="preserve"> (HHPLS)</w:t>
      </w:r>
      <w:r w:rsidR="00A05D89" w:rsidRPr="004D1249">
        <w:rPr>
          <w:rFonts w:ascii="Times New Roman" w:hAnsi="Times New Roman" w:cs="Times New Roman"/>
          <w:b/>
          <w:sz w:val="24"/>
          <w:szCs w:val="24"/>
        </w:rPr>
        <w:t xml:space="preserve"> </w:t>
      </w:r>
      <w:r w:rsidR="004D1249" w:rsidRPr="004D1249">
        <w:rPr>
          <w:rFonts w:ascii="Times New Roman" w:hAnsi="Times New Roman" w:cs="Times New Roman"/>
          <w:b/>
          <w:sz w:val="24"/>
          <w:szCs w:val="24"/>
        </w:rPr>
        <w:t>S</w:t>
      </w:r>
      <w:r w:rsidRPr="004D1249">
        <w:rPr>
          <w:rFonts w:ascii="Times New Roman" w:hAnsi="Times New Roman" w:cs="Times New Roman"/>
          <w:b/>
          <w:sz w:val="24"/>
          <w:szCs w:val="24"/>
        </w:rPr>
        <w:t>earch</w:t>
      </w:r>
      <w:r w:rsidR="00A05D89" w:rsidRPr="004D1249">
        <w:rPr>
          <w:rFonts w:ascii="Times New Roman" w:hAnsi="Times New Roman" w:cs="Times New Roman"/>
          <w:b/>
          <w:sz w:val="24"/>
          <w:szCs w:val="24"/>
        </w:rPr>
        <w:t>.</w:t>
      </w:r>
      <w:r w:rsidRPr="004D1249">
        <w:rPr>
          <w:rFonts w:ascii="Times New Roman" w:hAnsi="Times New Roman" w:cs="Times New Roman"/>
          <w:b/>
          <w:sz w:val="24"/>
          <w:szCs w:val="24"/>
        </w:rPr>
        <w:t xml:space="preserve"> </w:t>
      </w:r>
    </w:p>
    <w:p w14:paraId="46886112" w14:textId="7C5886CC" w:rsidR="006E482D" w:rsidRPr="004D1249" w:rsidRDefault="006E482D" w:rsidP="006E482D">
      <w:p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Howard University (HU) invites applications and nominations for the position of Chair of the Department of </w:t>
      </w:r>
      <w:r w:rsidR="00FD5D57" w:rsidRPr="004D1249">
        <w:rPr>
          <w:rFonts w:ascii="Times New Roman" w:hAnsi="Times New Roman" w:cs="Times New Roman"/>
          <w:bCs/>
          <w:sz w:val="24"/>
          <w:szCs w:val="24"/>
        </w:rPr>
        <w:t>H</w:t>
      </w:r>
      <w:r w:rsidR="00A05D89" w:rsidRPr="004D1249">
        <w:rPr>
          <w:rFonts w:ascii="Times New Roman" w:hAnsi="Times New Roman" w:cs="Times New Roman"/>
          <w:bCs/>
          <w:sz w:val="24"/>
          <w:szCs w:val="24"/>
        </w:rPr>
        <w:t>ealth</w:t>
      </w:r>
      <w:r w:rsidR="002058C2">
        <w:rPr>
          <w:rFonts w:ascii="Times New Roman" w:hAnsi="Times New Roman" w:cs="Times New Roman"/>
          <w:bCs/>
          <w:sz w:val="24"/>
          <w:szCs w:val="24"/>
        </w:rPr>
        <w:t>,</w:t>
      </w:r>
      <w:r w:rsidR="00A05D89" w:rsidRPr="004D1249">
        <w:rPr>
          <w:rFonts w:ascii="Times New Roman" w:hAnsi="Times New Roman" w:cs="Times New Roman"/>
          <w:bCs/>
          <w:sz w:val="24"/>
          <w:szCs w:val="24"/>
        </w:rPr>
        <w:t xml:space="preserve"> </w:t>
      </w:r>
      <w:r w:rsidR="00FD5D57" w:rsidRPr="004D1249">
        <w:rPr>
          <w:rFonts w:ascii="Times New Roman" w:hAnsi="Times New Roman" w:cs="Times New Roman"/>
          <w:bCs/>
          <w:sz w:val="24"/>
          <w:szCs w:val="24"/>
        </w:rPr>
        <w:t>H</w:t>
      </w:r>
      <w:r w:rsidR="00A05D89" w:rsidRPr="004D1249">
        <w:rPr>
          <w:rFonts w:ascii="Times New Roman" w:hAnsi="Times New Roman" w:cs="Times New Roman"/>
          <w:bCs/>
          <w:sz w:val="24"/>
          <w:szCs w:val="24"/>
        </w:rPr>
        <w:t xml:space="preserve">uman </w:t>
      </w:r>
      <w:r w:rsidR="00FD5D57" w:rsidRPr="004D1249">
        <w:rPr>
          <w:rFonts w:ascii="Times New Roman" w:hAnsi="Times New Roman" w:cs="Times New Roman"/>
          <w:bCs/>
          <w:sz w:val="24"/>
          <w:szCs w:val="24"/>
        </w:rPr>
        <w:t>P</w:t>
      </w:r>
      <w:r w:rsidR="00A05D89" w:rsidRPr="004D1249">
        <w:rPr>
          <w:rFonts w:ascii="Times New Roman" w:hAnsi="Times New Roman" w:cs="Times New Roman"/>
          <w:bCs/>
          <w:sz w:val="24"/>
          <w:szCs w:val="24"/>
        </w:rPr>
        <w:t>erformance</w:t>
      </w:r>
      <w:r w:rsidR="002058C2">
        <w:rPr>
          <w:rFonts w:ascii="Times New Roman" w:hAnsi="Times New Roman" w:cs="Times New Roman"/>
          <w:bCs/>
          <w:sz w:val="24"/>
          <w:szCs w:val="24"/>
        </w:rPr>
        <w:t>,</w:t>
      </w:r>
      <w:r w:rsidR="00A05D89" w:rsidRPr="004D1249">
        <w:rPr>
          <w:rFonts w:ascii="Times New Roman" w:hAnsi="Times New Roman" w:cs="Times New Roman"/>
          <w:bCs/>
          <w:sz w:val="24"/>
          <w:szCs w:val="24"/>
        </w:rPr>
        <w:t xml:space="preserve"> and </w:t>
      </w:r>
      <w:r w:rsidR="00FD5D57" w:rsidRPr="004D1249">
        <w:rPr>
          <w:rFonts w:ascii="Times New Roman" w:hAnsi="Times New Roman" w:cs="Times New Roman"/>
          <w:bCs/>
          <w:sz w:val="24"/>
          <w:szCs w:val="24"/>
        </w:rPr>
        <w:t>L</w:t>
      </w:r>
      <w:r w:rsidR="00A05D89" w:rsidRPr="004D1249">
        <w:rPr>
          <w:rFonts w:ascii="Times New Roman" w:hAnsi="Times New Roman" w:cs="Times New Roman"/>
          <w:bCs/>
          <w:sz w:val="24"/>
          <w:szCs w:val="24"/>
        </w:rPr>
        <w:t xml:space="preserve">eisure </w:t>
      </w:r>
      <w:r w:rsidR="00FD5D57" w:rsidRPr="004D1249">
        <w:rPr>
          <w:rFonts w:ascii="Times New Roman" w:hAnsi="Times New Roman" w:cs="Times New Roman"/>
          <w:bCs/>
          <w:sz w:val="24"/>
          <w:szCs w:val="24"/>
        </w:rPr>
        <w:t>S</w:t>
      </w:r>
      <w:r w:rsidR="00A05D89" w:rsidRPr="004D1249">
        <w:rPr>
          <w:rFonts w:ascii="Times New Roman" w:hAnsi="Times New Roman" w:cs="Times New Roman"/>
          <w:bCs/>
          <w:sz w:val="24"/>
          <w:szCs w:val="24"/>
        </w:rPr>
        <w:t>tudies</w:t>
      </w:r>
      <w:r w:rsidRPr="004D1249">
        <w:rPr>
          <w:rFonts w:ascii="Times New Roman" w:hAnsi="Times New Roman" w:cs="Times New Roman"/>
          <w:sz w:val="24"/>
          <w:szCs w:val="24"/>
        </w:rPr>
        <w:t xml:space="preserve">.  </w:t>
      </w:r>
    </w:p>
    <w:p w14:paraId="7900D12B" w14:textId="774CDD29" w:rsidR="006E482D" w:rsidRPr="004D1249" w:rsidRDefault="006E482D" w:rsidP="006E482D">
      <w:p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The Department </w:t>
      </w:r>
      <w:r w:rsidR="004929DD" w:rsidRPr="004D1249">
        <w:rPr>
          <w:rFonts w:ascii="Times New Roman" w:hAnsi="Times New Roman" w:cs="Times New Roman"/>
          <w:sz w:val="24"/>
          <w:szCs w:val="24"/>
        </w:rPr>
        <w:t xml:space="preserve">of </w:t>
      </w:r>
      <w:r w:rsidR="00FD5D57" w:rsidRPr="004D1249">
        <w:rPr>
          <w:rFonts w:ascii="Times New Roman" w:hAnsi="Times New Roman" w:cs="Times New Roman"/>
          <w:bCs/>
          <w:sz w:val="24"/>
          <w:szCs w:val="24"/>
        </w:rPr>
        <w:t>HHPLS</w:t>
      </w:r>
      <w:r w:rsidR="004929DD" w:rsidRPr="004D1249">
        <w:rPr>
          <w:rFonts w:ascii="Times New Roman" w:hAnsi="Times New Roman" w:cs="Times New Roman"/>
          <w:sz w:val="24"/>
          <w:szCs w:val="24"/>
        </w:rPr>
        <w:t xml:space="preserve"> </w:t>
      </w:r>
      <w:r w:rsidRPr="004D1249">
        <w:rPr>
          <w:rFonts w:ascii="Times New Roman" w:hAnsi="Times New Roman" w:cs="Times New Roman"/>
          <w:sz w:val="24"/>
          <w:szCs w:val="24"/>
        </w:rPr>
        <w:t>seeks a dynamic, energetic leader</w:t>
      </w:r>
      <w:r w:rsidR="00FD5D57" w:rsidRPr="004D1249">
        <w:rPr>
          <w:rFonts w:ascii="Times New Roman" w:hAnsi="Times New Roman" w:cs="Times New Roman"/>
          <w:sz w:val="24"/>
          <w:szCs w:val="24"/>
        </w:rPr>
        <w:t xml:space="preserve"> </w:t>
      </w:r>
      <w:r w:rsidRPr="004D1249">
        <w:rPr>
          <w:rFonts w:ascii="Times New Roman" w:hAnsi="Times New Roman" w:cs="Times New Roman"/>
          <w:sz w:val="24"/>
          <w:szCs w:val="24"/>
        </w:rPr>
        <w:t xml:space="preserve">with the ability </w:t>
      </w:r>
      <w:r w:rsidR="002E62C4" w:rsidRPr="004D1249">
        <w:rPr>
          <w:rFonts w:ascii="Times New Roman" w:hAnsi="Times New Roman" w:cs="Times New Roman"/>
          <w:sz w:val="24"/>
          <w:szCs w:val="24"/>
        </w:rPr>
        <w:t xml:space="preserve">to </w:t>
      </w:r>
      <w:r w:rsidRPr="004D1249">
        <w:rPr>
          <w:rFonts w:ascii="Times New Roman" w:hAnsi="Times New Roman" w:cs="Times New Roman"/>
          <w:sz w:val="24"/>
          <w:szCs w:val="24"/>
        </w:rPr>
        <w:t xml:space="preserve">effectively engage faculty, staff, students, and external constituencies in a collegial and collaborative manner.  The Chair will have a strong record of excellence in collegial academic leadership, faculty development, fundraising, and financial management. This is an outstanding opportunity for a creative leader at an exciting time in the continued growth of the Department, College, and University.  </w:t>
      </w:r>
    </w:p>
    <w:p w14:paraId="2F655276" w14:textId="38E61D0F" w:rsidR="006E482D" w:rsidRPr="004D1249" w:rsidRDefault="006E482D" w:rsidP="006E482D">
      <w:pPr>
        <w:spacing w:line="360" w:lineRule="auto"/>
        <w:rPr>
          <w:rFonts w:ascii="Times New Roman" w:hAnsi="Times New Roman" w:cs="Times New Roman"/>
          <w:sz w:val="24"/>
          <w:szCs w:val="24"/>
          <w:shd w:val="clear" w:color="auto" w:fill="FFFFFF"/>
        </w:rPr>
      </w:pPr>
      <w:r w:rsidRPr="004D1249">
        <w:rPr>
          <w:rFonts w:ascii="Times New Roman" w:hAnsi="Times New Roman" w:cs="Times New Roman"/>
          <w:sz w:val="24"/>
          <w:szCs w:val="24"/>
          <w:shd w:val="clear" w:color="auto" w:fill="FFFFFF"/>
        </w:rPr>
        <w:t xml:space="preserve">The Chair represents the </w:t>
      </w:r>
      <w:r w:rsidR="004D1249" w:rsidRPr="004D1249">
        <w:rPr>
          <w:rFonts w:ascii="Times New Roman" w:hAnsi="Times New Roman" w:cs="Times New Roman"/>
          <w:sz w:val="24"/>
          <w:szCs w:val="24"/>
          <w:shd w:val="clear" w:color="auto" w:fill="FFFFFF"/>
        </w:rPr>
        <w:t>D</w:t>
      </w:r>
      <w:r w:rsidRPr="004D1249">
        <w:rPr>
          <w:rFonts w:ascii="Times New Roman" w:hAnsi="Times New Roman" w:cs="Times New Roman"/>
          <w:sz w:val="24"/>
          <w:szCs w:val="24"/>
          <w:shd w:val="clear" w:color="auto" w:fill="FFFFFF"/>
        </w:rPr>
        <w:t xml:space="preserve">epartment as part of the </w:t>
      </w:r>
      <w:r w:rsidR="004D1249" w:rsidRPr="004D1249">
        <w:rPr>
          <w:rFonts w:ascii="Times New Roman" w:hAnsi="Times New Roman" w:cs="Times New Roman"/>
          <w:sz w:val="24"/>
          <w:szCs w:val="24"/>
          <w:shd w:val="clear" w:color="auto" w:fill="FFFFFF"/>
        </w:rPr>
        <w:t>C</w:t>
      </w:r>
      <w:r w:rsidRPr="004D1249">
        <w:rPr>
          <w:rFonts w:ascii="Times New Roman" w:hAnsi="Times New Roman" w:cs="Times New Roman"/>
          <w:sz w:val="24"/>
          <w:szCs w:val="24"/>
          <w:shd w:val="clear" w:color="auto" w:fill="FFFFFF"/>
        </w:rPr>
        <w:t xml:space="preserve">ollege’s leadership team and is responsible for the department’s faculty and staff recruiting, development, retention, resource attainment, financial management, and stakeholder relationship management. The Chair manages a diverse faculty, staff and student body, and leads the </w:t>
      </w:r>
      <w:r w:rsidR="004D1249" w:rsidRPr="004D1249">
        <w:rPr>
          <w:rFonts w:ascii="Times New Roman" w:hAnsi="Times New Roman" w:cs="Times New Roman"/>
          <w:sz w:val="24"/>
          <w:szCs w:val="24"/>
          <w:shd w:val="clear" w:color="auto" w:fill="FFFFFF"/>
        </w:rPr>
        <w:t>D</w:t>
      </w:r>
      <w:r w:rsidRPr="004D1249">
        <w:rPr>
          <w:rFonts w:ascii="Times New Roman" w:hAnsi="Times New Roman" w:cs="Times New Roman"/>
          <w:sz w:val="24"/>
          <w:szCs w:val="24"/>
          <w:shd w:val="clear" w:color="auto" w:fill="FFFFFF"/>
        </w:rPr>
        <w:t xml:space="preserve">epartment </w:t>
      </w:r>
      <w:r w:rsidR="004D1249" w:rsidRPr="004D1249">
        <w:rPr>
          <w:rFonts w:ascii="Times New Roman" w:hAnsi="Times New Roman" w:cs="Times New Roman"/>
          <w:sz w:val="24"/>
          <w:szCs w:val="24"/>
          <w:shd w:val="clear" w:color="auto" w:fill="FFFFFF"/>
        </w:rPr>
        <w:t xml:space="preserve">in </w:t>
      </w:r>
      <w:r w:rsidRPr="004D1249">
        <w:rPr>
          <w:rFonts w:ascii="Times New Roman" w:hAnsi="Times New Roman" w:cs="Times New Roman"/>
          <w:sz w:val="24"/>
          <w:szCs w:val="24"/>
          <w:shd w:val="clear" w:color="auto" w:fill="FFFFFF"/>
        </w:rPr>
        <w:t xml:space="preserve">strong scholarship, teaching capacity, and outreach. </w:t>
      </w:r>
    </w:p>
    <w:p w14:paraId="5D194BD0" w14:textId="77777777" w:rsidR="006E482D" w:rsidRPr="004D1249" w:rsidRDefault="006E482D" w:rsidP="006E482D">
      <w:pPr>
        <w:widowControl w:val="0"/>
        <w:autoSpaceDE w:val="0"/>
        <w:autoSpaceDN w:val="0"/>
        <w:adjustRightInd w:val="0"/>
        <w:spacing w:after="240" w:line="360" w:lineRule="auto"/>
        <w:rPr>
          <w:rFonts w:ascii="Times New Roman" w:hAnsi="Times New Roman" w:cs="Times New Roman"/>
          <w:sz w:val="24"/>
          <w:szCs w:val="24"/>
        </w:rPr>
      </w:pPr>
      <w:r w:rsidRPr="004D1249">
        <w:rPr>
          <w:rFonts w:ascii="Times New Roman" w:hAnsi="Times New Roman" w:cs="Times New Roman"/>
          <w:sz w:val="24"/>
          <w:szCs w:val="24"/>
        </w:rPr>
        <w:t xml:space="preserve">The Chair must be an active intellectual leader, adept at building and supporting multi-disciplinary partnerships within a diverse community, knowledgeable in higher education issues, collaborative in developing team-focused, data-driven approaches to problem solving, and possess strong people-skills. </w:t>
      </w:r>
    </w:p>
    <w:p w14:paraId="2E7E4753" w14:textId="7D8D1637" w:rsidR="006E482D" w:rsidRPr="004D1249" w:rsidRDefault="006E482D" w:rsidP="006E482D">
      <w:p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Working in partnership with the senior administration of the College of Arts </w:t>
      </w:r>
      <w:r w:rsidR="004E4622">
        <w:rPr>
          <w:rFonts w:ascii="Times New Roman" w:hAnsi="Times New Roman" w:cs="Times New Roman"/>
          <w:sz w:val="24"/>
          <w:szCs w:val="24"/>
        </w:rPr>
        <w:t>and</w:t>
      </w:r>
      <w:r w:rsidRPr="004D1249">
        <w:rPr>
          <w:rFonts w:ascii="Times New Roman" w:hAnsi="Times New Roman" w:cs="Times New Roman"/>
          <w:sz w:val="24"/>
          <w:szCs w:val="24"/>
        </w:rPr>
        <w:t xml:space="preserve"> Science</w:t>
      </w:r>
      <w:r w:rsidR="004D1249" w:rsidRPr="004D1249">
        <w:rPr>
          <w:rFonts w:ascii="Times New Roman" w:hAnsi="Times New Roman" w:cs="Times New Roman"/>
          <w:sz w:val="24"/>
          <w:szCs w:val="24"/>
        </w:rPr>
        <w:t>s</w:t>
      </w:r>
      <w:r w:rsidRPr="004D1249">
        <w:rPr>
          <w:rFonts w:ascii="Times New Roman" w:hAnsi="Times New Roman" w:cs="Times New Roman"/>
          <w:sz w:val="24"/>
          <w:szCs w:val="24"/>
        </w:rPr>
        <w:t xml:space="preserve">, the successful candidate will be expected to embrace and contribute to the mission of the University.  </w:t>
      </w:r>
    </w:p>
    <w:p w14:paraId="3D83100C" w14:textId="77777777" w:rsidR="006E482D" w:rsidRPr="004D1249" w:rsidRDefault="006E482D" w:rsidP="006E482D">
      <w:pPr>
        <w:spacing w:line="360" w:lineRule="auto"/>
        <w:rPr>
          <w:rFonts w:ascii="Times New Roman" w:hAnsi="Times New Roman" w:cs="Times New Roman"/>
          <w:b/>
          <w:sz w:val="24"/>
          <w:szCs w:val="24"/>
          <w:u w:val="single"/>
        </w:rPr>
      </w:pPr>
      <w:r w:rsidRPr="004D1249">
        <w:rPr>
          <w:rFonts w:ascii="Times New Roman" w:hAnsi="Times New Roman" w:cs="Times New Roman"/>
          <w:b/>
          <w:sz w:val="24"/>
          <w:szCs w:val="24"/>
          <w:u w:val="single"/>
        </w:rPr>
        <w:t>Desired Qualifications</w:t>
      </w:r>
    </w:p>
    <w:p w14:paraId="680B6E7B" w14:textId="0A098BAC"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Earned doctorate or terminal degree from an accredited institution; PhD </w:t>
      </w:r>
      <w:r w:rsidRPr="004D1249">
        <w:rPr>
          <w:rFonts w:ascii="Times New Roman" w:hAnsi="Times New Roman" w:cs="Times New Roman"/>
          <w:bCs/>
          <w:sz w:val="24"/>
          <w:szCs w:val="24"/>
        </w:rPr>
        <w:t xml:space="preserve">in </w:t>
      </w:r>
      <w:r w:rsidR="0084727F" w:rsidRPr="004D1249">
        <w:rPr>
          <w:rFonts w:ascii="Times New Roman" w:hAnsi="Times New Roman" w:cs="Times New Roman"/>
          <w:bCs/>
          <w:sz w:val="24"/>
          <w:szCs w:val="24"/>
        </w:rPr>
        <w:t>Exercise Physiology or Health is</w:t>
      </w:r>
      <w:r w:rsidR="0084727F" w:rsidRPr="004D1249">
        <w:rPr>
          <w:rFonts w:ascii="Times New Roman" w:hAnsi="Times New Roman" w:cs="Times New Roman"/>
          <w:sz w:val="24"/>
          <w:szCs w:val="24"/>
        </w:rPr>
        <w:t xml:space="preserve"> </w:t>
      </w:r>
      <w:r w:rsidRPr="004D1249">
        <w:rPr>
          <w:rFonts w:ascii="Times New Roman" w:hAnsi="Times New Roman" w:cs="Times New Roman"/>
          <w:sz w:val="24"/>
          <w:szCs w:val="24"/>
        </w:rPr>
        <w:t>preferred, but allied disciplines will be considered;</w:t>
      </w:r>
    </w:p>
    <w:p w14:paraId="199A4186" w14:textId="015D3726"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Record of professional accomplishments and scholarship that meet the qualifications for appointment to the rank of professor in the college</w:t>
      </w:r>
      <w:r w:rsidR="00FC49AA" w:rsidRPr="004D1249">
        <w:rPr>
          <w:rFonts w:ascii="Times New Roman" w:hAnsi="Times New Roman" w:cs="Times New Roman"/>
          <w:sz w:val="24"/>
          <w:szCs w:val="24"/>
        </w:rPr>
        <w:t xml:space="preserve"> is preferred, but associate professors will be considered</w:t>
      </w:r>
      <w:r w:rsidRPr="004D1249">
        <w:rPr>
          <w:rFonts w:ascii="Times New Roman" w:hAnsi="Times New Roman" w:cs="Times New Roman"/>
          <w:sz w:val="24"/>
          <w:szCs w:val="24"/>
        </w:rPr>
        <w:t>;</w:t>
      </w:r>
    </w:p>
    <w:p w14:paraId="4DD0672E"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lastRenderedPageBreak/>
        <w:t xml:space="preserve">Strong and sustained record of teaching excellence and interdisciplinary initiatives; </w:t>
      </w:r>
    </w:p>
    <w:p w14:paraId="4F131DB6"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Strong and sustained record of research and creative accomplishments;</w:t>
      </w:r>
    </w:p>
    <w:p w14:paraId="2B67AC54" w14:textId="600F462D" w:rsidR="006E482D" w:rsidRPr="004D1249" w:rsidRDefault="00A32308"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A</w:t>
      </w:r>
      <w:r w:rsidR="006E482D" w:rsidRPr="004D1249">
        <w:rPr>
          <w:rFonts w:ascii="Times New Roman" w:hAnsi="Times New Roman" w:cs="Times New Roman"/>
          <w:sz w:val="24"/>
          <w:szCs w:val="24"/>
        </w:rPr>
        <w:t>dministrative</w:t>
      </w:r>
      <w:r w:rsidR="004D1249">
        <w:rPr>
          <w:rFonts w:ascii="Times New Roman" w:hAnsi="Times New Roman" w:cs="Times New Roman"/>
          <w:sz w:val="24"/>
          <w:szCs w:val="24"/>
        </w:rPr>
        <w:t>,</w:t>
      </w:r>
      <w:r w:rsidR="006E482D" w:rsidRPr="004D1249">
        <w:rPr>
          <w:rFonts w:ascii="Times New Roman" w:hAnsi="Times New Roman" w:cs="Times New Roman"/>
          <w:sz w:val="24"/>
          <w:szCs w:val="24"/>
        </w:rPr>
        <w:t xml:space="preserve"> personnel and budgetary experience</w:t>
      </w:r>
      <w:r w:rsidRPr="004D1249">
        <w:rPr>
          <w:rFonts w:ascii="Times New Roman" w:hAnsi="Times New Roman" w:cs="Times New Roman"/>
          <w:sz w:val="24"/>
          <w:szCs w:val="24"/>
        </w:rPr>
        <w:t xml:space="preserve"> at the department level</w:t>
      </w:r>
      <w:r w:rsidR="006E482D" w:rsidRPr="004D1249">
        <w:rPr>
          <w:rFonts w:ascii="Times New Roman" w:hAnsi="Times New Roman" w:cs="Times New Roman"/>
          <w:sz w:val="24"/>
          <w:szCs w:val="24"/>
        </w:rPr>
        <w:t>;</w:t>
      </w:r>
    </w:p>
    <w:p w14:paraId="434AEADB"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Evidence of a commitment to and success securing external funding and fundraising;</w:t>
      </w:r>
    </w:p>
    <w:p w14:paraId="2C20B352"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Evidence of a strong commitment to helping students obtain a broad-based education;</w:t>
      </w:r>
    </w:p>
    <w:p w14:paraId="7D8C0982"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Evidence in curriculum development including a commitment to collaboration and innovative pedagogies;</w:t>
      </w:r>
    </w:p>
    <w:p w14:paraId="0055AD54"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Evidence of strong </w:t>
      </w:r>
      <w:r w:rsidR="00A32308" w:rsidRPr="004D1249">
        <w:rPr>
          <w:rFonts w:ascii="Times New Roman" w:hAnsi="Times New Roman" w:cs="Times New Roman"/>
          <w:sz w:val="24"/>
          <w:szCs w:val="24"/>
        </w:rPr>
        <w:t>interpersonal and communication</w:t>
      </w:r>
      <w:r w:rsidRPr="004D1249">
        <w:rPr>
          <w:rFonts w:ascii="Times New Roman" w:hAnsi="Times New Roman" w:cs="Times New Roman"/>
          <w:sz w:val="24"/>
          <w:szCs w:val="24"/>
        </w:rPr>
        <w:t xml:space="preserve"> skills with faculty, staff, students, alumni, and community members;</w:t>
      </w:r>
    </w:p>
    <w:p w14:paraId="71E70E9C"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Demonstrated ability to manage a complex academic organization and work effectively with colleagues across divisions;</w:t>
      </w:r>
    </w:p>
    <w:p w14:paraId="48285F20"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Evidence of effective community involvement, outreach, leadership, and demonstrated ability to forge partnerships and build productive relationships with both campus and external constituencies including alumni;</w:t>
      </w:r>
    </w:p>
    <w:p w14:paraId="4FD6186E" w14:textId="6B3842C8"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Evidence of recruitment and retention of a diverse faculty and staff, as well as teambuilding, supervision, and staff support for professional development; </w:t>
      </w:r>
    </w:p>
    <w:p w14:paraId="15E30862" w14:textId="0C5ED891" w:rsidR="002E62C4" w:rsidRPr="004D1249" w:rsidRDefault="002E62C4"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Ability to assist </w:t>
      </w:r>
      <w:r w:rsidR="003768BB" w:rsidRPr="004D1249">
        <w:rPr>
          <w:rFonts w:ascii="Times New Roman" w:hAnsi="Times New Roman" w:cs="Times New Roman"/>
          <w:sz w:val="24"/>
          <w:szCs w:val="24"/>
        </w:rPr>
        <w:t xml:space="preserve">in </w:t>
      </w:r>
      <w:r w:rsidRPr="004D1249">
        <w:rPr>
          <w:rFonts w:ascii="Times New Roman" w:hAnsi="Times New Roman" w:cs="Times New Roman"/>
          <w:sz w:val="24"/>
          <w:szCs w:val="24"/>
        </w:rPr>
        <w:t xml:space="preserve">developing a graduate program in the department; </w:t>
      </w:r>
      <w:r w:rsidR="004D1249">
        <w:rPr>
          <w:rFonts w:ascii="Times New Roman" w:hAnsi="Times New Roman" w:cs="Times New Roman"/>
          <w:sz w:val="24"/>
          <w:szCs w:val="24"/>
        </w:rPr>
        <w:t>and</w:t>
      </w:r>
      <w:r w:rsidRPr="004D1249">
        <w:rPr>
          <w:rFonts w:ascii="Times New Roman" w:hAnsi="Times New Roman" w:cs="Times New Roman"/>
          <w:sz w:val="24"/>
          <w:szCs w:val="24"/>
        </w:rPr>
        <w:t xml:space="preserve"> </w:t>
      </w:r>
    </w:p>
    <w:p w14:paraId="63740A94" w14:textId="77777777" w:rsidR="006E482D" w:rsidRPr="004D1249" w:rsidRDefault="006E482D" w:rsidP="006E482D">
      <w:pPr>
        <w:pStyle w:val="ListParagraph"/>
        <w:numPr>
          <w:ilvl w:val="0"/>
          <w:numId w:val="1"/>
        </w:numPr>
        <w:spacing w:line="360" w:lineRule="auto"/>
        <w:rPr>
          <w:rFonts w:ascii="Times New Roman" w:hAnsi="Times New Roman" w:cs="Times New Roman"/>
          <w:sz w:val="24"/>
          <w:szCs w:val="24"/>
        </w:rPr>
      </w:pPr>
      <w:r w:rsidRPr="004D1249">
        <w:rPr>
          <w:rFonts w:ascii="Times New Roman" w:hAnsi="Times New Roman" w:cs="Times New Roman"/>
          <w:sz w:val="24"/>
          <w:szCs w:val="24"/>
        </w:rPr>
        <w:t>Demonstrated commitment to student centeredness and optimization of student learning.</w:t>
      </w:r>
    </w:p>
    <w:p w14:paraId="605F3009" w14:textId="358F60EF" w:rsidR="006E482D" w:rsidRPr="004D1249" w:rsidRDefault="006E482D" w:rsidP="00D1605E">
      <w:pPr>
        <w:widowControl w:val="0"/>
        <w:autoSpaceDE w:val="0"/>
        <w:autoSpaceDN w:val="0"/>
        <w:adjustRightInd w:val="0"/>
        <w:spacing w:after="240" w:line="360" w:lineRule="auto"/>
        <w:rPr>
          <w:rFonts w:ascii="Times New Roman" w:hAnsi="Times New Roman" w:cs="Times New Roman"/>
          <w:sz w:val="24"/>
          <w:szCs w:val="24"/>
        </w:rPr>
      </w:pPr>
      <w:r w:rsidRPr="004D1249">
        <w:rPr>
          <w:rFonts w:ascii="Times New Roman" w:hAnsi="Times New Roman" w:cs="Times New Roman"/>
          <w:sz w:val="24"/>
          <w:szCs w:val="24"/>
        </w:rPr>
        <w:t>Established in 1867, Howard University is a federally chartered, private, doctoral/research extensive university located in Washington, D.C., and is widely recognized as one of the world's most prestigious institutions of higher learning. This renowned urban research university offers a world-class curriculum that includes undergraduate degrees in 80 subject areas, master's degrees in 75 majors, doctoral degrees in 31 disciplines and professional certification in 5 fields. The only comprehensive American university with a predominantly African-American constituency, Howard University is committed to preparing its students to not only be respected leaders in the national and global communities, but to also promote social justice and democracy the world over. Howard has historically educated more African-American PhD’s than any other university. It has a track record, for more than a century as the home to the single, largest concentration of Black scholars in the world</w:t>
      </w:r>
      <w:r w:rsidR="00FC49AA" w:rsidRPr="004D1249">
        <w:rPr>
          <w:rFonts w:ascii="Times New Roman" w:hAnsi="Times New Roman" w:cs="Times New Roman"/>
          <w:sz w:val="24"/>
          <w:szCs w:val="24"/>
        </w:rPr>
        <w:t>.</w:t>
      </w:r>
    </w:p>
    <w:p w14:paraId="3EC2A0F0" w14:textId="77777777" w:rsidR="006E482D" w:rsidRPr="004D1249" w:rsidRDefault="006E482D" w:rsidP="006E482D">
      <w:pPr>
        <w:pStyle w:val="NormalWeb"/>
        <w:rPr>
          <w:b/>
          <w:u w:val="single"/>
        </w:rPr>
      </w:pPr>
      <w:r w:rsidRPr="004D1249">
        <w:rPr>
          <w:b/>
          <w:u w:val="single"/>
        </w:rPr>
        <w:lastRenderedPageBreak/>
        <w:t>Procedure for Candidacy</w:t>
      </w:r>
    </w:p>
    <w:p w14:paraId="4BA4DE98" w14:textId="77777777" w:rsidR="006E482D" w:rsidRPr="004D1249" w:rsidRDefault="006E482D" w:rsidP="006E482D">
      <w:p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Applications should include a cover letter and curriculum vitae.  Applications and nominations will be accepted until the position is filled. Confidential review of materials and screening of candidates will begin immediately. </w:t>
      </w:r>
    </w:p>
    <w:p w14:paraId="0EFC4B08" w14:textId="77777777" w:rsidR="006E482D" w:rsidRPr="004D1249" w:rsidRDefault="006E482D" w:rsidP="006E482D">
      <w:pPr>
        <w:spacing w:line="360" w:lineRule="auto"/>
        <w:rPr>
          <w:rFonts w:ascii="Times New Roman" w:hAnsi="Times New Roman" w:cs="Times New Roman"/>
          <w:sz w:val="24"/>
          <w:szCs w:val="24"/>
        </w:rPr>
      </w:pPr>
      <w:r w:rsidRPr="004D1249">
        <w:rPr>
          <w:rFonts w:ascii="Times New Roman" w:hAnsi="Times New Roman" w:cs="Times New Roman"/>
          <w:sz w:val="24"/>
          <w:szCs w:val="24"/>
        </w:rPr>
        <w:t xml:space="preserve">Contact Information: </w:t>
      </w:r>
    </w:p>
    <w:p w14:paraId="4EB9A500" w14:textId="0352CD98" w:rsidR="00A05D89" w:rsidRPr="004D1249" w:rsidRDefault="00A05D89"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Dr. Ivor L. Livingston</w:t>
      </w:r>
      <w:r w:rsidRPr="004D1249">
        <w:rPr>
          <w:rFonts w:ascii="Times New Roman" w:hAnsi="Times New Roman" w:cs="Times New Roman"/>
          <w:sz w:val="24"/>
          <w:szCs w:val="24"/>
        </w:rPr>
        <w:tab/>
        <w:t>, Chair</w:t>
      </w:r>
      <w:r w:rsidR="003252FA">
        <w:rPr>
          <w:rFonts w:ascii="Times New Roman" w:hAnsi="Times New Roman" w:cs="Times New Roman"/>
          <w:sz w:val="24"/>
          <w:szCs w:val="24"/>
        </w:rPr>
        <w:t>,</w:t>
      </w:r>
      <w:r w:rsidRPr="004D1249">
        <w:rPr>
          <w:rFonts w:ascii="Times New Roman" w:hAnsi="Times New Roman" w:cs="Times New Roman"/>
          <w:sz w:val="24"/>
          <w:szCs w:val="24"/>
        </w:rPr>
        <w:t xml:space="preserve"> Search Committee</w:t>
      </w:r>
    </w:p>
    <w:p w14:paraId="1F954037" w14:textId="542A2DFD" w:rsidR="00A05D89" w:rsidRPr="004D1249" w:rsidRDefault="00A05D89"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c/o Ms. Lisa M. Askerneese</w:t>
      </w:r>
      <w:r w:rsidR="003252FA">
        <w:rPr>
          <w:rFonts w:ascii="Times New Roman" w:hAnsi="Times New Roman" w:cs="Times New Roman"/>
          <w:sz w:val="24"/>
          <w:szCs w:val="24"/>
        </w:rPr>
        <w:t xml:space="preserve">, </w:t>
      </w:r>
      <w:r w:rsidRPr="004D1249">
        <w:rPr>
          <w:rFonts w:ascii="Times New Roman" w:hAnsi="Times New Roman" w:cs="Times New Roman"/>
          <w:sz w:val="24"/>
          <w:szCs w:val="24"/>
        </w:rPr>
        <w:t>Administrative Assistant</w:t>
      </w:r>
    </w:p>
    <w:p w14:paraId="1BF05BB9" w14:textId="7B2DC034" w:rsidR="00A05D89" w:rsidRPr="004D1249" w:rsidRDefault="00A05D89"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Department of Health Human Performance and Leisure Studies</w:t>
      </w:r>
    </w:p>
    <w:p w14:paraId="2533760A" w14:textId="0E0A726C" w:rsidR="001D38CB" w:rsidRPr="004D1249" w:rsidRDefault="001D38CB"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John H. Bur</w:t>
      </w:r>
      <w:r w:rsidR="008667B6" w:rsidRPr="004D1249">
        <w:rPr>
          <w:rFonts w:ascii="Times New Roman" w:hAnsi="Times New Roman" w:cs="Times New Roman"/>
          <w:sz w:val="24"/>
          <w:szCs w:val="24"/>
        </w:rPr>
        <w:t>r</w:t>
      </w:r>
      <w:r w:rsidRPr="004D1249">
        <w:rPr>
          <w:rFonts w:ascii="Times New Roman" w:hAnsi="Times New Roman" w:cs="Times New Roman"/>
          <w:sz w:val="24"/>
          <w:szCs w:val="24"/>
        </w:rPr>
        <w:t xml:space="preserve"> Gy</w:t>
      </w:r>
      <w:r w:rsidR="00A6381C" w:rsidRPr="004D1249">
        <w:rPr>
          <w:rFonts w:ascii="Times New Roman" w:hAnsi="Times New Roman" w:cs="Times New Roman"/>
          <w:sz w:val="24"/>
          <w:szCs w:val="24"/>
        </w:rPr>
        <w:t>mnasium</w:t>
      </w:r>
    </w:p>
    <w:p w14:paraId="4249511B" w14:textId="125B4BBA" w:rsidR="00A05D89" w:rsidRPr="004D1249" w:rsidRDefault="00A6381C"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600 Girard Street, N.W.</w:t>
      </w:r>
    </w:p>
    <w:p w14:paraId="09F37A32" w14:textId="55356EB7" w:rsidR="00A05D89" w:rsidRPr="004D1249" w:rsidRDefault="00A05D89"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Washington, DC. 20059</w:t>
      </w:r>
    </w:p>
    <w:p w14:paraId="7DE54FF2" w14:textId="36F7206B" w:rsidR="00A05D89" w:rsidRPr="004D1249" w:rsidRDefault="00A05D89"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Telephone:202-806-</w:t>
      </w:r>
      <w:r w:rsidR="003761DC" w:rsidRPr="004D1249">
        <w:rPr>
          <w:rFonts w:ascii="Times New Roman" w:hAnsi="Times New Roman" w:cs="Times New Roman"/>
          <w:sz w:val="24"/>
          <w:szCs w:val="24"/>
        </w:rPr>
        <w:t>7142</w:t>
      </w:r>
    </w:p>
    <w:p w14:paraId="166ECEB9" w14:textId="32DCBF84" w:rsidR="003761DC" w:rsidRPr="004D1249" w:rsidRDefault="003761DC" w:rsidP="004D1249">
      <w:pPr>
        <w:spacing w:after="0" w:line="240" w:lineRule="auto"/>
        <w:rPr>
          <w:rFonts w:ascii="Times New Roman" w:hAnsi="Times New Roman" w:cs="Times New Roman"/>
          <w:sz w:val="24"/>
          <w:szCs w:val="24"/>
        </w:rPr>
      </w:pPr>
      <w:r w:rsidRPr="004D1249">
        <w:rPr>
          <w:rFonts w:ascii="Times New Roman" w:hAnsi="Times New Roman" w:cs="Times New Roman"/>
          <w:sz w:val="24"/>
          <w:szCs w:val="24"/>
        </w:rPr>
        <w:t>Email: laskerneese@howard.edu</w:t>
      </w:r>
    </w:p>
    <w:p w14:paraId="7E2356DA" w14:textId="77777777" w:rsidR="006E482D" w:rsidRPr="004D1249" w:rsidRDefault="006E482D" w:rsidP="006E482D">
      <w:pPr>
        <w:widowControl w:val="0"/>
        <w:autoSpaceDE w:val="0"/>
        <w:autoSpaceDN w:val="0"/>
        <w:adjustRightInd w:val="0"/>
        <w:spacing w:line="360" w:lineRule="auto"/>
        <w:rPr>
          <w:rFonts w:ascii="Times New Roman" w:hAnsi="Times New Roman" w:cs="Times New Roman"/>
          <w:i/>
          <w:sz w:val="24"/>
          <w:szCs w:val="24"/>
        </w:rPr>
      </w:pPr>
    </w:p>
    <w:p w14:paraId="2CC7F1CB" w14:textId="77777777" w:rsidR="006E482D" w:rsidRPr="004D1249" w:rsidRDefault="006E482D" w:rsidP="006E482D">
      <w:pPr>
        <w:widowControl w:val="0"/>
        <w:autoSpaceDE w:val="0"/>
        <w:autoSpaceDN w:val="0"/>
        <w:adjustRightInd w:val="0"/>
        <w:spacing w:line="360" w:lineRule="auto"/>
        <w:rPr>
          <w:rFonts w:ascii="Times New Roman" w:hAnsi="Times New Roman" w:cs="Times New Roman"/>
          <w:sz w:val="24"/>
          <w:szCs w:val="24"/>
        </w:rPr>
      </w:pPr>
      <w:r w:rsidRPr="004D1249">
        <w:rPr>
          <w:rFonts w:ascii="Times New Roman" w:hAnsi="Times New Roman" w:cs="Times New Roman"/>
          <w:i/>
          <w:sz w:val="24"/>
          <w:szCs w:val="24"/>
        </w:rPr>
        <w:t>The University does not discriminate on the basis of race, color, national and ethnic origin, sex, marital status, religion, or disability.  Veteran status and people with disabilities are encouraged to apply Inquiries regarding provisions for persons with disabilities, equal employment opportunity and Title IX should be directed to the Office of the Vice President for Human Resources at (202)238-5960.</w:t>
      </w:r>
    </w:p>
    <w:p w14:paraId="0D93B152" w14:textId="77777777" w:rsidR="00793958" w:rsidRPr="004D1249" w:rsidRDefault="00793958">
      <w:pPr>
        <w:rPr>
          <w:rFonts w:ascii="Times New Roman" w:hAnsi="Times New Roman" w:cs="Times New Roman"/>
          <w:sz w:val="24"/>
          <w:szCs w:val="24"/>
        </w:rPr>
      </w:pPr>
    </w:p>
    <w:sectPr w:rsidR="00793958" w:rsidRPr="004D1249" w:rsidSect="009C341C">
      <w:headerReference w:type="default" r:id="rId7"/>
      <w:pgSz w:w="12240" w:h="15840"/>
      <w:pgMar w:top="1440" w:right="1584" w:bottom="1440" w:left="1584"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3D01" w14:textId="77777777" w:rsidR="00A47CF8" w:rsidRDefault="00A47CF8" w:rsidP="006E482D">
      <w:pPr>
        <w:spacing w:after="0" w:line="240" w:lineRule="auto"/>
      </w:pPr>
      <w:r>
        <w:separator/>
      </w:r>
    </w:p>
  </w:endnote>
  <w:endnote w:type="continuationSeparator" w:id="0">
    <w:p w14:paraId="1B92720C" w14:textId="77777777" w:rsidR="00A47CF8" w:rsidRDefault="00A47CF8" w:rsidP="006E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C4CC" w14:textId="77777777" w:rsidR="00A47CF8" w:rsidRDefault="00A47CF8" w:rsidP="006E482D">
      <w:pPr>
        <w:spacing w:after="0" w:line="240" w:lineRule="auto"/>
      </w:pPr>
      <w:r>
        <w:separator/>
      </w:r>
    </w:p>
  </w:footnote>
  <w:footnote w:type="continuationSeparator" w:id="0">
    <w:p w14:paraId="1C12A19C" w14:textId="77777777" w:rsidR="00A47CF8" w:rsidRDefault="00A47CF8" w:rsidP="006E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F45" w14:textId="77777777" w:rsidR="00355B7B" w:rsidRPr="00454880" w:rsidRDefault="006E482D" w:rsidP="00454880">
    <w:pPr>
      <w:pStyle w:val="Header"/>
      <w:jc w:val="right"/>
      <w:rPr>
        <w:b/>
        <w:sz w:val="36"/>
      </w:rPr>
    </w:pPr>
    <w:r>
      <w:rPr>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456"/>
    <w:multiLevelType w:val="hybridMultilevel"/>
    <w:tmpl w:val="0B80B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66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0MDM2N7A0tDA2NjNQ0lEKTi0uzszPAykwrAUAVwG3uCwAAAA="/>
  </w:docVars>
  <w:rsids>
    <w:rsidRoot w:val="006E482D"/>
    <w:rsid w:val="000C16BC"/>
    <w:rsid w:val="000C49C5"/>
    <w:rsid w:val="001D38CB"/>
    <w:rsid w:val="002058C2"/>
    <w:rsid w:val="002A6959"/>
    <w:rsid w:val="002E62C4"/>
    <w:rsid w:val="003252FA"/>
    <w:rsid w:val="003761DC"/>
    <w:rsid w:val="003768BB"/>
    <w:rsid w:val="003D706C"/>
    <w:rsid w:val="004929DD"/>
    <w:rsid w:val="004D1249"/>
    <w:rsid w:val="004E4622"/>
    <w:rsid w:val="00503644"/>
    <w:rsid w:val="00553740"/>
    <w:rsid w:val="006E482D"/>
    <w:rsid w:val="00793958"/>
    <w:rsid w:val="007D7631"/>
    <w:rsid w:val="0084727F"/>
    <w:rsid w:val="008667B6"/>
    <w:rsid w:val="00912F73"/>
    <w:rsid w:val="00A05D89"/>
    <w:rsid w:val="00A32308"/>
    <w:rsid w:val="00A47CF8"/>
    <w:rsid w:val="00A6381C"/>
    <w:rsid w:val="00AB791B"/>
    <w:rsid w:val="00B24704"/>
    <w:rsid w:val="00B71BBB"/>
    <w:rsid w:val="00D1605E"/>
    <w:rsid w:val="00E357D0"/>
    <w:rsid w:val="00FC49AA"/>
    <w:rsid w:val="00FD5D57"/>
    <w:rsid w:val="00FE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F785"/>
  <w15:chartTrackingRefBased/>
  <w15:docId w15:val="{C7FBBBC2-96EB-4259-8807-5192DF6F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482D"/>
    <w:rPr>
      <w:rFonts w:cs="Times New Roman"/>
      <w:color w:val="0000FF"/>
      <w:u w:val="single"/>
    </w:rPr>
  </w:style>
  <w:style w:type="paragraph" w:styleId="NormalWeb">
    <w:name w:val="Normal (Web)"/>
    <w:basedOn w:val="Normal"/>
    <w:uiPriority w:val="99"/>
    <w:unhideWhenUsed/>
    <w:rsid w:val="006E48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482D"/>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E482D"/>
    <w:rPr>
      <w:rFonts w:eastAsiaTheme="minorEastAsia"/>
      <w:sz w:val="24"/>
      <w:szCs w:val="24"/>
    </w:rPr>
  </w:style>
  <w:style w:type="paragraph" w:styleId="ListParagraph">
    <w:name w:val="List Paragraph"/>
    <w:basedOn w:val="Normal"/>
    <w:uiPriority w:val="34"/>
    <w:qFormat/>
    <w:rsid w:val="006E482D"/>
    <w:pPr>
      <w:spacing w:after="200" w:line="276" w:lineRule="auto"/>
      <w:ind w:left="720"/>
      <w:contextualSpacing/>
    </w:pPr>
  </w:style>
  <w:style w:type="paragraph" w:styleId="Footer">
    <w:name w:val="footer"/>
    <w:basedOn w:val="Normal"/>
    <w:link w:val="FooterChar"/>
    <w:uiPriority w:val="99"/>
    <w:unhideWhenUsed/>
    <w:rsid w:val="006E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Thomas A</dc:creator>
  <cp:keywords/>
  <dc:description/>
  <cp:lastModifiedBy>Heather Alderman</cp:lastModifiedBy>
  <cp:revision>2</cp:revision>
  <cp:lastPrinted>2019-11-19T14:57:00Z</cp:lastPrinted>
  <dcterms:created xsi:type="dcterms:W3CDTF">2022-10-24T18:16:00Z</dcterms:created>
  <dcterms:modified xsi:type="dcterms:W3CDTF">2022-10-24T18:16:00Z</dcterms:modified>
</cp:coreProperties>
</file>