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A3A34" w14:textId="77777777" w:rsidR="001B3996" w:rsidRDefault="001B3996">
      <w:pPr>
        <w:rPr>
          <w:b/>
        </w:rPr>
      </w:pPr>
      <w:r>
        <w:rPr>
          <w:b/>
          <w:noProof/>
        </w:rPr>
        <w:drawing>
          <wp:anchor distT="0" distB="0" distL="114935" distR="114935" simplePos="0" relativeHeight="251658240" behindDoc="0" locked="0" layoutInCell="1" allowOverlap="1" wp14:anchorId="7CFFE948" wp14:editId="00A574E8">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18E7DF1E" w14:textId="77777777" w:rsidR="001B3996" w:rsidRDefault="001B3996">
      <w:pPr>
        <w:rPr>
          <w:b/>
        </w:rPr>
      </w:pPr>
    </w:p>
    <w:p w14:paraId="1267500D" w14:textId="77777777" w:rsidR="001B3996" w:rsidRDefault="001B3996">
      <w:pPr>
        <w:rPr>
          <w:b/>
        </w:rPr>
      </w:pPr>
    </w:p>
    <w:p w14:paraId="2076C782" w14:textId="77777777" w:rsidR="001B3996" w:rsidRDefault="001B3996">
      <w:pPr>
        <w:rPr>
          <w:b/>
        </w:rPr>
      </w:pPr>
    </w:p>
    <w:p w14:paraId="07D09654" w14:textId="77777777" w:rsidR="00FC20EB" w:rsidRPr="00FC20EB" w:rsidRDefault="00FC20EB" w:rsidP="00FC20EB">
      <w:pPr>
        <w:jc w:val="center"/>
        <w:rPr>
          <w:b/>
          <w:sz w:val="36"/>
        </w:rPr>
      </w:pPr>
      <w:r w:rsidRPr="00FC20EB">
        <w:rPr>
          <w:b/>
          <w:sz w:val="36"/>
        </w:rPr>
        <w:t>SUMMARY OF ACCREDITATION STATUS</w:t>
      </w:r>
    </w:p>
    <w:p w14:paraId="6823CEA8" w14:textId="77777777" w:rsidR="001B3996" w:rsidRDefault="001B3996" w:rsidP="00FC20EB">
      <w:pPr>
        <w:jc w:val="center"/>
        <w:rPr>
          <w:b/>
        </w:rPr>
      </w:pPr>
    </w:p>
    <w:p w14:paraId="40BC0170" w14:textId="77777777" w:rsidR="001C5ACE" w:rsidRPr="00FC20EB" w:rsidRDefault="00D90753" w:rsidP="00FC20EB">
      <w:pPr>
        <w:jc w:val="center"/>
        <w:rPr>
          <w:b/>
          <w:sz w:val="36"/>
        </w:rPr>
      </w:pPr>
      <w:r>
        <w:rPr>
          <w:b/>
          <w:sz w:val="36"/>
        </w:rPr>
        <w:t>Thomas College</w:t>
      </w:r>
    </w:p>
    <w:p w14:paraId="078FE994" w14:textId="77777777" w:rsidR="00FC20EB" w:rsidRDefault="00FC20EB"/>
    <w:p w14:paraId="3700759C" w14:textId="316CC543" w:rsidR="00FC20EB" w:rsidRDefault="00FC20EB">
      <w:r>
        <w:t xml:space="preserve">In accordance with the </w:t>
      </w:r>
      <w:r w:rsidR="003D1B3D">
        <w:rPr>
          <w:i/>
        </w:rPr>
        <w:t>April 2016</w:t>
      </w:r>
      <w:r w:rsidRPr="00FC20EB">
        <w:rPr>
          <w:i/>
        </w:rPr>
        <w:t xml:space="preserve"> COSMA Accreditation Process Manual</w:t>
      </w:r>
      <w:r w:rsidR="003D1B3D">
        <w:t xml:space="preserve"> (p. 28)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27ACA6E8" w14:textId="77777777" w:rsidR="00FC20EB" w:rsidRDefault="00FC20EB"/>
    <w:p w14:paraId="258BE5D4"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02FCBDCD" w14:textId="77777777" w:rsidR="002873DA" w:rsidRDefault="002873DA">
      <w:pPr>
        <w:rPr>
          <w:b/>
        </w:rPr>
      </w:pPr>
    </w:p>
    <w:p w14:paraId="350A1566" w14:textId="77777777" w:rsidR="00D90753" w:rsidRPr="00D90753" w:rsidRDefault="00D95EA7" w:rsidP="00D90753">
      <w:pPr>
        <w:rPr>
          <w:rFonts w:ascii="Cambria" w:hAnsi="Cambria" w:cs="Verdana"/>
        </w:rPr>
      </w:pPr>
      <w:r>
        <w:t>Type of Program</w:t>
      </w:r>
      <w:r w:rsidR="008E2BA7">
        <w:t>s:</w:t>
      </w:r>
      <w:r w:rsidR="008E2BA7">
        <w:tab/>
      </w:r>
      <w:r w:rsidR="00D90753">
        <w:tab/>
      </w:r>
      <w:r w:rsidR="00D90753">
        <w:tab/>
      </w:r>
      <w:r w:rsidR="00D90753" w:rsidRPr="00D90753">
        <w:rPr>
          <w:rFonts w:ascii="Cambria" w:hAnsi="Cambria" w:cs="Verdana"/>
        </w:rPr>
        <w:t>Bachelor of Science, Sport Management</w:t>
      </w:r>
    </w:p>
    <w:p w14:paraId="5EE3BF2D" w14:textId="77777777" w:rsidR="00D90753" w:rsidRPr="00D90753" w:rsidRDefault="00D90753" w:rsidP="00D90753">
      <w:pPr>
        <w:ind w:left="3600"/>
        <w:rPr>
          <w:rFonts w:ascii="Cambria" w:hAnsi="Cambria" w:cs="Verdana"/>
        </w:rPr>
      </w:pPr>
      <w:r w:rsidRPr="00D90753">
        <w:rPr>
          <w:rFonts w:ascii="Cambria" w:hAnsi="Cambria" w:cs="Verdana"/>
        </w:rPr>
        <w:t>Bachelor of Science, Sport Marketing Management</w:t>
      </w:r>
    </w:p>
    <w:p w14:paraId="6229F903" w14:textId="77777777" w:rsidR="00D90753" w:rsidRPr="00D90753" w:rsidRDefault="00D90753" w:rsidP="00D90753">
      <w:pPr>
        <w:ind w:left="3600"/>
        <w:rPr>
          <w:rFonts w:ascii="Cambria" w:hAnsi="Cambria" w:cs="Verdana"/>
        </w:rPr>
      </w:pPr>
      <w:r w:rsidRPr="00D90753">
        <w:rPr>
          <w:rFonts w:ascii="Cambria" w:hAnsi="Cambria" w:cs="Verdana"/>
        </w:rPr>
        <w:t>Bachelor of Science, Sport Management, Golf Concentration</w:t>
      </w:r>
      <w:r w:rsidR="0038711B">
        <w:rPr>
          <w:rFonts w:ascii="Cambria" w:hAnsi="Cambria" w:cs="Verdana"/>
        </w:rPr>
        <w:t xml:space="preserve"> </w:t>
      </w:r>
      <w:r w:rsidR="0038711B" w:rsidRPr="0038711B">
        <w:rPr>
          <w:rFonts w:ascii="Cambria" w:hAnsi="Cambria" w:cs="Verdana"/>
          <w:b/>
        </w:rPr>
        <w:t>(terminated Spring 2015)</w:t>
      </w:r>
    </w:p>
    <w:p w14:paraId="7F42D5DB" w14:textId="27FE2C94" w:rsidR="00D90753" w:rsidRPr="00D90753" w:rsidRDefault="00D90753" w:rsidP="00D90753">
      <w:pPr>
        <w:ind w:left="3600"/>
        <w:rPr>
          <w:rFonts w:ascii="Cambria" w:hAnsi="Cambria" w:cs="Verdana"/>
        </w:rPr>
      </w:pPr>
      <w:r w:rsidRPr="00D90753">
        <w:rPr>
          <w:rFonts w:ascii="Cambria" w:hAnsi="Cambria" w:cs="Verdana"/>
        </w:rPr>
        <w:t>Bachelor of Arts, Sport Management/Masters of Business Administration</w:t>
      </w:r>
      <w:r w:rsidR="00FE18E6">
        <w:rPr>
          <w:rFonts w:ascii="Cambria" w:hAnsi="Cambria" w:cs="Verdana"/>
        </w:rPr>
        <w:t xml:space="preserve"> </w:t>
      </w:r>
      <w:r w:rsidR="00FE18E6" w:rsidRPr="0038711B">
        <w:rPr>
          <w:rFonts w:ascii="Cambria" w:hAnsi="Cambria" w:cs="Verdana"/>
          <w:b/>
        </w:rPr>
        <w:t>(terminated Spring 2015)</w:t>
      </w:r>
    </w:p>
    <w:p w14:paraId="421336BB" w14:textId="07D7E6CF" w:rsidR="00D90753" w:rsidRPr="00D90753" w:rsidRDefault="00D90753" w:rsidP="00D90753">
      <w:pPr>
        <w:ind w:left="3600"/>
        <w:rPr>
          <w:rFonts w:ascii="Cambria" w:hAnsi="Cambria"/>
          <w:b/>
        </w:rPr>
      </w:pPr>
      <w:r w:rsidRPr="00D90753">
        <w:rPr>
          <w:rFonts w:ascii="Cambria" w:hAnsi="Cambria" w:cs="Verdana"/>
        </w:rPr>
        <w:t>Masters of Business Administration/Human Resources/Bachelor of Science, Sport Management</w:t>
      </w:r>
      <w:r w:rsidR="00FE18E6">
        <w:rPr>
          <w:rFonts w:ascii="Cambria" w:hAnsi="Cambria" w:cs="Verdana"/>
        </w:rPr>
        <w:t xml:space="preserve"> </w:t>
      </w:r>
      <w:r w:rsidR="00FE18E6" w:rsidRPr="0038711B">
        <w:rPr>
          <w:rFonts w:ascii="Cambria" w:hAnsi="Cambria" w:cs="Verdana"/>
          <w:b/>
        </w:rPr>
        <w:t>(terminated Spring 2015)</w:t>
      </w:r>
    </w:p>
    <w:p w14:paraId="76278DA8" w14:textId="77777777" w:rsidR="00D90753" w:rsidRDefault="00D90753" w:rsidP="00D90753">
      <w:pPr>
        <w:ind w:left="3600" w:hanging="3600"/>
        <w:rPr>
          <w:b/>
          <w:u w:val="single"/>
        </w:rPr>
      </w:pPr>
    </w:p>
    <w:p w14:paraId="66724B2F" w14:textId="77777777" w:rsidR="002873DA" w:rsidRPr="002873DA" w:rsidRDefault="002873DA" w:rsidP="00D90753">
      <w:pPr>
        <w:ind w:left="3600" w:hanging="3600"/>
        <w:rPr>
          <w:b/>
          <w:u w:val="single"/>
        </w:rPr>
      </w:pPr>
      <w:r w:rsidRPr="002873DA">
        <w:rPr>
          <w:b/>
          <w:u w:val="single"/>
        </w:rPr>
        <w:t>COSMA Accreditation Information</w:t>
      </w:r>
    </w:p>
    <w:p w14:paraId="49BB2C4E" w14:textId="77777777" w:rsidR="002873DA" w:rsidRDefault="002873DA"/>
    <w:p w14:paraId="2C9F8B32" w14:textId="77777777" w:rsidR="002873DA" w:rsidRDefault="002873DA">
      <w:r>
        <w:t>History:</w:t>
      </w:r>
      <w:r>
        <w:tab/>
      </w:r>
      <w:r>
        <w:tab/>
      </w:r>
      <w:r>
        <w:tab/>
      </w:r>
      <w:r>
        <w:tab/>
        <w:t>“Acc</w:t>
      </w:r>
      <w:r w:rsidR="00E05CAE">
        <w:t xml:space="preserve">redited with </w:t>
      </w:r>
      <w:r w:rsidR="003E31B2">
        <w:t xml:space="preserve">Notes” in </w:t>
      </w:r>
      <w:r w:rsidR="001A0247">
        <w:t>October 2012</w:t>
      </w:r>
    </w:p>
    <w:p w14:paraId="7FABD55A" w14:textId="77777777" w:rsidR="002873DA" w:rsidRDefault="002873DA" w:rsidP="00CF702C"/>
    <w:p w14:paraId="7E24D5E0" w14:textId="77777777" w:rsidR="00CF702C" w:rsidRPr="001A0247" w:rsidRDefault="002873DA" w:rsidP="00C7428D">
      <w:pPr>
        <w:rPr>
          <w:rFonts w:ascii="Cambria" w:hAnsi="Cambria" w:cs="Verdana"/>
        </w:rPr>
      </w:pPr>
      <w:r w:rsidRPr="00C7428D">
        <w:t xml:space="preserve">The COSMA Board of Commissioners reviewed </w:t>
      </w:r>
      <w:r w:rsidR="00D90753">
        <w:t>Thomas College</w:t>
      </w:r>
      <w:r w:rsidR="00E05CAE">
        <w:t xml:space="preserve">’s </w:t>
      </w:r>
      <w:r w:rsidR="001A0247" w:rsidRPr="00D90753">
        <w:rPr>
          <w:rFonts w:ascii="Cambria" w:hAnsi="Cambria" w:cs="Verdana"/>
        </w:rPr>
        <w:t>Bachelor of Science, Sport Management</w:t>
      </w:r>
      <w:r w:rsidR="001A0247">
        <w:rPr>
          <w:rFonts w:ascii="Cambria" w:hAnsi="Cambria" w:cs="Verdana"/>
        </w:rPr>
        <w:t xml:space="preserve">; </w:t>
      </w:r>
      <w:r w:rsidR="001A0247" w:rsidRPr="00D90753">
        <w:rPr>
          <w:rFonts w:ascii="Cambria" w:hAnsi="Cambria" w:cs="Verdana"/>
        </w:rPr>
        <w:t>Bachelor of Science, Sport Marketing Management</w:t>
      </w:r>
      <w:r w:rsidR="001A0247">
        <w:rPr>
          <w:rFonts w:ascii="Cambria" w:hAnsi="Cambria" w:cs="Verdana"/>
        </w:rPr>
        <w:t xml:space="preserve">; </w:t>
      </w:r>
      <w:r w:rsidR="001A0247" w:rsidRPr="00D90753">
        <w:rPr>
          <w:rFonts w:ascii="Cambria" w:hAnsi="Cambria" w:cs="Verdana"/>
        </w:rPr>
        <w:t>Bachelor of Science, Sport Management, Golf Concentration</w:t>
      </w:r>
      <w:r w:rsidR="001A0247">
        <w:rPr>
          <w:rFonts w:ascii="Cambria" w:hAnsi="Cambria" w:cs="Verdana"/>
        </w:rPr>
        <w:t xml:space="preserve">; </w:t>
      </w:r>
      <w:r w:rsidR="001A0247" w:rsidRPr="00D90753">
        <w:rPr>
          <w:rFonts w:ascii="Cambria" w:hAnsi="Cambria" w:cs="Verdana"/>
        </w:rPr>
        <w:t>Bachelor of Arts, Sport Management/Masters of Business Administration</w:t>
      </w:r>
      <w:r w:rsidR="001A0247">
        <w:rPr>
          <w:rFonts w:ascii="Cambria" w:hAnsi="Cambria" w:cs="Verdana"/>
        </w:rPr>
        <w:t xml:space="preserve">; and </w:t>
      </w:r>
      <w:r w:rsidR="001A0247" w:rsidRPr="00D90753">
        <w:rPr>
          <w:rFonts w:ascii="Cambria" w:hAnsi="Cambria" w:cs="Verdana"/>
        </w:rPr>
        <w:t>Masters of Business Administration/Human Resources/Bachelor of Science, Sport Management</w:t>
      </w:r>
      <w:r w:rsidR="001A0247">
        <w:rPr>
          <w:rFonts w:ascii="Cambria" w:hAnsi="Cambria" w:cs="Verdana"/>
        </w:rPr>
        <w:t xml:space="preserve"> </w:t>
      </w:r>
      <w:r w:rsidR="003444FF">
        <w:t xml:space="preserve">in </w:t>
      </w:r>
      <w:r w:rsidR="001A0247">
        <w:t>October 2012</w:t>
      </w:r>
      <w:r w:rsidRPr="00C7428D">
        <w:t xml:space="preserve">.  The review </w:t>
      </w:r>
      <w:r w:rsidR="00E05CAE">
        <w:t xml:space="preserve">of the </w:t>
      </w:r>
      <w:r w:rsidR="003444FF">
        <w:t>program</w:t>
      </w:r>
      <w:r w:rsidR="00B677C8">
        <w:t>s</w:t>
      </w:r>
      <w:r w:rsidR="00E05CAE">
        <w:t xml:space="preserve"> </w:t>
      </w:r>
      <w:r w:rsidRPr="00C7428D">
        <w:t xml:space="preserve">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C7428D" w:rsidRPr="00C7428D">
        <w:t>(June 2012</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662E0010" w14:textId="77777777" w:rsidR="00CF702C" w:rsidRDefault="00CF702C" w:rsidP="00C7428D"/>
    <w:p w14:paraId="0DC5523D"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lastRenderedPageBreak/>
        <w:t xml:space="preserve">On </w:t>
      </w:r>
      <w:r w:rsidR="001A0247">
        <w:rPr>
          <w:rFonts w:asciiTheme="minorHAnsi" w:hAnsiTheme="minorHAnsi"/>
          <w:sz w:val="24"/>
        </w:rPr>
        <w:t>October 27, 2012</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D90753">
        <w:rPr>
          <w:rFonts w:asciiTheme="minorHAnsi" w:hAnsiTheme="minorHAnsi"/>
          <w:sz w:val="24"/>
        </w:rPr>
        <w:t>Thomas College</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program</w:t>
      </w:r>
      <w:r w:rsidR="00F16B92">
        <w:rPr>
          <w:rFonts w:asciiTheme="minorHAnsi" w:hAnsiTheme="minorHAnsi"/>
          <w:sz w:val="24"/>
        </w:rPr>
        <w:t>s</w:t>
      </w:r>
      <w:r>
        <w:rPr>
          <w:rFonts w:asciiTheme="minorHAnsi" w:hAnsiTheme="minorHAnsi"/>
          <w:sz w:val="24"/>
        </w:rPr>
        <w:t xml:space="preserve"> </w:t>
      </w:r>
      <w:r w:rsidR="00F16B92">
        <w:rPr>
          <w:rFonts w:asciiTheme="minorHAnsi" w:hAnsiTheme="minorHAnsi"/>
          <w:sz w:val="24"/>
        </w:rPr>
        <w:t>are</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65F09B44" w14:textId="77777777" w:rsidR="001C5ACE" w:rsidRDefault="001C5ACE"/>
    <w:p w14:paraId="5A8166E1"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3154A426"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172A1A8D" w14:textId="0E0B254E" w:rsidR="00DA1CEB" w:rsidRPr="001A0247" w:rsidRDefault="001C5ACE"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Th</w:t>
      </w:r>
      <w:r w:rsidR="00CF702C">
        <w:t xml:space="preserve">e </w:t>
      </w:r>
      <w:r w:rsidR="00D90753">
        <w:t>Thomas College</w:t>
      </w:r>
      <w:r w:rsidR="00CF702C">
        <w:t xml:space="preserve"> </w:t>
      </w:r>
      <w:r w:rsidR="000E131C">
        <w:t xml:space="preserve">Bachelor of Science in </w:t>
      </w:r>
      <w:r w:rsidR="00743C4D">
        <w:t xml:space="preserve">Sport Business and Master of Business Administration in Sport Business </w:t>
      </w:r>
      <w:r w:rsidR="00CF702C">
        <w:t>degree</w:t>
      </w:r>
      <w:r w:rsidR="00F16B92">
        <w:t>s</w:t>
      </w:r>
      <w:r w:rsidR="00CF702C">
        <w:t xml:space="preserve"> </w:t>
      </w:r>
      <w:r w:rsidR="00F16B92">
        <w:t xml:space="preserve">are </w:t>
      </w:r>
      <w:r>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DA1CEB">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3D1B3D">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3D1B3D">
        <w:rPr>
          <w:rFonts w:ascii="Cambria" w:eastAsia="Times New Roman" w:hAnsi="Cambria" w:cs="Times New Roman"/>
          <w:szCs w:val="22"/>
        </w:rPr>
        <w:t>program</w:t>
      </w:r>
      <w:proofErr w:type="gramEnd"/>
      <w:r w:rsidR="00DA1CEB">
        <w:rPr>
          <w:rFonts w:eastAsia="Times New Roman"/>
          <w:szCs w:val="22"/>
        </w:rPr>
        <w:t xml:space="preserve"> and accepted by COSMA</w:t>
      </w:r>
      <w:r w:rsidR="00DA1CEB" w:rsidRPr="008630DF">
        <w:rPr>
          <w:rFonts w:ascii="Cambria" w:eastAsia="Times New Roman" w:hAnsi="Cambria" w:cs="Times New Roman"/>
          <w:szCs w:val="22"/>
        </w:rPr>
        <w:t xml:space="preserve">.  The </w:t>
      </w:r>
      <w:r w:rsidR="003D1B3D">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 xml:space="preserve">year period, the BOC may place it on </w:t>
      </w:r>
      <w:r w:rsidR="00DA1CEB" w:rsidRPr="001A0247">
        <w:rPr>
          <w:rFonts w:ascii="Cambria" w:eastAsia="Times New Roman" w:hAnsi="Cambria" w:cs="Times New Roman"/>
          <w:szCs w:val="22"/>
        </w:rPr>
        <w:t>probation</w:t>
      </w:r>
      <w:r w:rsidR="00CF702C" w:rsidRPr="001A0247">
        <w:rPr>
          <w:rFonts w:ascii="Cambria" w:eastAsia="Times New Roman" w:hAnsi="Cambria" w:cs="Times New Roman"/>
          <w:szCs w:val="22"/>
        </w:rPr>
        <w:t xml:space="preserve"> (</w:t>
      </w:r>
      <w:r w:rsidR="003D1B3D">
        <w:rPr>
          <w:rFonts w:ascii="Cambria" w:eastAsia="Times New Roman" w:hAnsi="Cambria" w:cs="Times New Roman"/>
          <w:szCs w:val="22"/>
        </w:rPr>
        <w:t>April 2016</w:t>
      </w:r>
      <w:r w:rsidR="00CF702C" w:rsidRPr="001A0247">
        <w:rPr>
          <w:rFonts w:ascii="Cambria" w:eastAsia="Times New Roman" w:hAnsi="Cambria" w:cs="Times New Roman"/>
          <w:szCs w:val="22"/>
        </w:rPr>
        <w:t xml:space="preserve"> </w:t>
      </w:r>
      <w:r w:rsidR="00CF702C" w:rsidRPr="001A0247">
        <w:rPr>
          <w:rFonts w:ascii="Cambria" w:eastAsia="Times New Roman" w:hAnsi="Cambria" w:cs="Times New Roman"/>
          <w:i/>
          <w:szCs w:val="22"/>
        </w:rPr>
        <w:t>COSMA Accreditation Process Manual</w:t>
      </w:r>
      <w:r w:rsidR="003D1B3D">
        <w:rPr>
          <w:rFonts w:ascii="Cambria" w:eastAsia="Times New Roman" w:hAnsi="Cambria" w:cs="Times New Roman"/>
          <w:szCs w:val="22"/>
        </w:rPr>
        <w:t>, pp. 30-3</w:t>
      </w:r>
      <w:r w:rsidR="00CF702C" w:rsidRPr="001A0247">
        <w:rPr>
          <w:rFonts w:ascii="Cambria" w:eastAsia="Times New Roman" w:hAnsi="Cambria" w:cs="Times New Roman"/>
          <w:szCs w:val="22"/>
        </w:rPr>
        <w:t>1)</w:t>
      </w:r>
      <w:r w:rsidR="00DA1CEB" w:rsidRPr="001A0247">
        <w:rPr>
          <w:rFonts w:ascii="Cambria" w:eastAsia="Times New Roman" w:hAnsi="Cambria" w:cs="Times New Roman"/>
          <w:szCs w:val="22"/>
        </w:rPr>
        <w:t>.</w:t>
      </w:r>
    </w:p>
    <w:p w14:paraId="45495768" w14:textId="77777777" w:rsidR="001A0247" w:rsidRDefault="001A0247">
      <w:pPr>
        <w:rPr>
          <w:rFonts w:ascii="Cambria" w:eastAsia="Times New Roman" w:hAnsi="Cambria"/>
          <w:szCs w:val="22"/>
        </w:rPr>
      </w:pPr>
    </w:p>
    <w:p w14:paraId="29AB15DC" w14:textId="77777777" w:rsidR="000062B6" w:rsidRPr="001A0247" w:rsidRDefault="001A0247">
      <w:pPr>
        <w:rPr>
          <w:rFonts w:ascii="Cambria" w:eastAsia="Times New Roman" w:hAnsi="Cambria"/>
          <w:szCs w:val="22"/>
        </w:rPr>
      </w:pPr>
      <w:r>
        <w:rPr>
          <w:rFonts w:ascii="Cambria" w:eastAsia="Times New Roman" w:hAnsi="Cambria"/>
          <w:szCs w:val="22"/>
        </w:rPr>
        <w:t>Principle 1:  Outcomes Assessment</w:t>
      </w:r>
    </w:p>
    <w:p w14:paraId="23727409" w14:textId="77777777" w:rsidR="001A0247" w:rsidRPr="001A0247" w:rsidRDefault="001A0247" w:rsidP="001A0247">
      <w:pPr>
        <w:pStyle w:val="ListParagraph"/>
        <w:widowControl/>
        <w:suppressAutoHyphens w:val="0"/>
        <w:spacing w:after="200"/>
        <w:ind w:left="0"/>
        <w:contextualSpacing/>
        <w:rPr>
          <w:rFonts w:ascii="Cambria" w:hAnsi="Cambria"/>
          <w:bCs/>
        </w:rPr>
      </w:pPr>
      <w:r w:rsidRPr="001A0247">
        <w:rPr>
          <w:rFonts w:ascii="Cambria" w:hAnsi="Cambria"/>
          <w:b/>
          <w:bCs/>
        </w:rPr>
        <w:t>Issue</w:t>
      </w:r>
      <w:r w:rsidRPr="001A0247">
        <w:rPr>
          <w:rFonts w:ascii="Cambria" w:hAnsi="Cambria"/>
          <w:bCs/>
        </w:rPr>
        <w:t xml:space="preserve">:  Show evidence that the internship is required of all students or </w:t>
      </w:r>
      <w:proofErr w:type="gramStart"/>
      <w:r w:rsidRPr="001A0247">
        <w:rPr>
          <w:rFonts w:ascii="Cambria" w:hAnsi="Cambria"/>
          <w:bCs/>
        </w:rPr>
        <w:t>select</w:t>
      </w:r>
      <w:proofErr w:type="gramEnd"/>
      <w:r w:rsidRPr="001A0247">
        <w:rPr>
          <w:rFonts w:ascii="Cambria" w:hAnsi="Cambria"/>
          <w:bCs/>
        </w:rPr>
        <w:t xml:space="preserve"> two other indirect measures of student learning.  Provide evidence of data collection, analysis, and any change in the action plan based on one year of data on these indirect measures.</w:t>
      </w:r>
    </w:p>
    <w:p w14:paraId="78DA524F" w14:textId="77777777" w:rsidR="001A0247" w:rsidRPr="001A0247" w:rsidRDefault="001A0247" w:rsidP="001A0247">
      <w:pPr>
        <w:pStyle w:val="ListParagraph"/>
        <w:widowControl/>
        <w:suppressAutoHyphens w:val="0"/>
        <w:ind w:left="0"/>
        <w:contextualSpacing/>
        <w:rPr>
          <w:rFonts w:ascii="Cambria" w:hAnsi="Cambria"/>
          <w:bCs/>
        </w:rPr>
      </w:pPr>
      <w:r w:rsidRPr="001A0247">
        <w:rPr>
          <w:rFonts w:ascii="Cambria" w:hAnsi="Cambria"/>
          <w:b/>
          <w:bCs/>
        </w:rPr>
        <w:t>Note</w:t>
      </w:r>
      <w:r w:rsidRPr="001A0247">
        <w:rPr>
          <w:rFonts w:ascii="Cambria" w:hAnsi="Cambria"/>
          <w:bCs/>
        </w:rPr>
        <w:t>:  Two indirect measures of student learning were developed for all program options:  a survey of graduating seniors and a survey of recent graduates.  Due to the limited number of responses and an inadequate amount of data, provide evidence of analysis of future data and any resulting changes in the action plan.  While the surveys are directly linked to the student learning outcomes, some editing and clarification may be needed to further validate the results.</w:t>
      </w:r>
      <w:r w:rsidR="0038711B">
        <w:rPr>
          <w:rFonts w:ascii="Cambria" w:hAnsi="Cambria"/>
          <w:bCs/>
        </w:rPr>
        <w:t xml:space="preserve"> </w:t>
      </w:r>
    </w:p>
    <w:p w14:paraId="6A94A71E" w14:textId="77777777" w:rsidR="0038711B" w:rsidRPr="0038711B" w:rsidRDefault="00AB7525" w:rsidP="0038711B">
      <w:pPr>
        <w:tabs>
          <w:tab w:val="left" w:pos="1260"/>
        </w:tabs>
        <w:rPr>
          <w:bCs/>
        </w:rPr>
      </w:pPr>
      <w:r w:rsidRPr="0038711B">
        <w:rPr>
          <w:rFonts w:ascii="Cambria" w:eastAsia="Times New Roman" w:hAnsi="Cambria"/>
          <w:b/>
          <w:szCs w:val="22"/>
        </w:rPr>
        <w:t>Outcome: Resolved July 2014.</w:t>
      </w:r>
      <w:r w:rsidR="0038711B" w:rsidRPr="0038711B">
        <w:rPr>
          <w:rFonts w:ascii="Cambria" w:eastAsia="Times New Roman" w:hAnsi="Cambria"/>
          <w:b/>
          <w:szCs w:val="22"/>
        </w:rPr>
        <w:t xml:space="preserve"> </w:t>
      </w:r>
      <w:r w:rsidR="0038711B" w:rsidRPr="0038711B">
        <w:rPr>
          <w:rFonts w:ascii="Cambria" w:eastAsia="Times New Roman" w:hAnsi="Cambria"/>
          <w:szCs w:val="22"/>
        </w:rPr>
        <w:t>In addition,</w:t>
      </w:r>
      <w:r w:rsidR="0038711B" w:rsidRPr="0038711B">
        <w:rPr>
          <w:rFonts w:ascii="Cambria" w:eastAsia="Times New Roman" w:hAnsi="Cambria"/>
          <w:b/>
          <w:szCs w:val="22"/>
        </w:rPr>
        <w:t xml:space="preserve"> </w:t>
      </w:r>
      <w:r w:rsidR="0038711B" w:rsidRPr="0038711B">
        <w:rPr>
          <w:bCs/>
        </w:rPr>
        <w:t>the Faculty Senate approved that all Sport Management students must complete a three-</w:t>
      </w:r>
      <w:r w:rsidR="0038711B">
        <w:rPr>
          <w:bCs/>
        </w:rPr>
        <w:t>credit internship.</w:t>
      </w:r>
    </w:p>
    <w:p w14:paraId="63DC2501" w14:textId="77777777" w:rsidR="00CF702C" w:rsidRPr="001A0247" w:rsidRDefault="00CF702C" w:rsidP="001A0247">
      <w:pPr>
        <w:rPr>
          <w:rFonts w:ascii="Cambria" w:eastAsia="Times New Roman" w:hAnsi="Cambria"/>
          <w:szCs w:val="22"/>
        </w:rPr>
      </w:pPr>
    </w:p>
    <w:p w14:paraId="0F8481EA" w14:textId="77777777" w:rsidR="00CF702C" w:rsidRPr="002873DA" w:rsidRDefault="00CF702C" w:rsidP="001A0247">
      <w:pPr>
        <w:rPr>
          <w:b/>
          <w:u w:val="single"/>
        </w:rPr>
      </w:pPr>
      <w:r w:rsidRPr="002873DA">
        <w:rPr>
          <w:b/>
          <w:u w:val="single"/>
        </w:rPr>
        <w:t>Most Recent Accreditation Action</w:t>
      </w:r>
    </w:p>
    <w:p w14:paraId="6978ACB8" w14:textId="77777777" w:rsidR="00CF702C" w:rsidRDefault="00CF702C" w:rsidP="001A0247"/>
    <w:p w14:paraId="55871052" w14:textId="77777777" w:rsidR="00400B79" w:rsidRPr="00B60A40" w:rsidRDefault="00582332" w:rsidP="00582332">
      <w:pPr>
        <w:ind w:left="3600" w:hanging="3600"/>
      </w:pPr>
      <w:r>
        <w:t>None.</w:t>
      </w:r>
    </w:p>
    <w:p w14:paraId="3989EED5" w14:textId="77777777" w:rsidR="001C5ACE" w:rsidRPr="00B60A40" w:rsidRDefault="001C5ACE"/>
    <w:p w14:paraId="7B9C416F" w14:textId="77777777" w:rsidR="0084330E" w:rsidRPr="00D95EA7" w:rsidRDefault="001C5ACE">
      <w:pPr>
        <w:rPr>
          <w:b/>
          <w:u w:val="single"/>
        </w:rPr>
      </w:pPr>
      <w:r w:rsidRPr="00D95EA7">
        <w:rPr>
          <w:b/>
          <w:u w:val="single"/>
        </w:rPr>
        <w:t xml:space="preserve">Reaffirmation of Accreditation:  </w:t>
      </w:r>
      <w:r w:rsidR="00582332">
        <w:rPr>
          <w:b/>
          <w:u w:val="single"/>
        </w:rPr>
        <w:t>October</w:t>
      </w:r>
      <w:r w:rsidR="00E05CAE">
        <w:rPr>
          <w:b/>
          <w:u w:val="single"/>
        </w:rPr>
        <w:t xml:space="preserve"> 2019</w:t>
      </w:r>
    </w:p>
    <w:p w14:paraId="34873A48" w14:textId="77777777" w:rsidR="0084330E" w:rsidRDefault="0084330E">
      <w:pPr>
        <w:rPr>
          <w:b/>
        </w:rPr>
      </w:pPr>
    </w:p>
    <w:p w14:paraId="42D3B8D8" w14:textId="77777777" w:rsidR="00D95EA7" w:rsidRDefault="0084330E">
      <w:pPr>
        <w:rPr>
          <w:b/>
          <w:u w:val="single"/>
        </w:rPr>
      </w:pPr>
      <w:r w:rsidRPr="00D95EA7">
        <w:rPr>
          <w:b/>
          <w:u w:val="single"/>
        </w:rPr>
        <w:t>Student Learning Outcomes</w:t>
      </w:r>
    </w:p>
    <w:p w14:paraId="4F670465" w14:textId="77777777" w:rsidR="0084330E" w:rsidRPr="00D95EA7" w:rsidRDefault="0084330E">
      <w:pPr>
        <w:rPr>
          <w:b/>
          <w:u w:val="single"/>
        </w:rPr>
      </w:pPr>
    </w:p>
    <w:p w14:paraId="3E206CEF" w14:textId="58FB6403" w:rsidR="002873DA" w:rsidRPr="0084330E" w:rsidRDefault="0084330E">
      <w:r w:rsidRPr="0084330E">
        <w:rPr>
          <w:rFonts w:cs="Tahoma"/>
          <w:szCs w:val="22"/>
        </w:rPr>
        <w:t xml:space="preserve">Information pertaining to student learning and achievement </w:t>
      </w:r>
      <w:r>
        <w:rPr>
          <w:rFonts w:cs="Tahoma"/>
          <w:szCs w:val="22"/>
        </w:rPr>
        <w:t>in the sport management program</w:t>
      </w:r>
      <w:r w:rsidR="00434519">
        <w:rPr>
          <w:rFonts w:cs="Tahoma"/>
          <w:szCs w:val="22"/>
        </w:rPr>
        <w:t>s</w:t>
      </w:r>
      <w:r w:rsidRPr="0084330E">
        <w:rPr>
          <w:rFonts w:cs="Tahoma"/>
          <w:szCs w:val="22"/>
        </w:rPr>
        <w:t xml:space="preserve"> accredited by COSMA can be obtained by visiting </w:t>
      </w:r>
      <w:r w:rsidR="00D90753">
        <w:rPr>
          <w:rFonts w:cs="Tahoma"/>
          <w:szCs w:val="22"/>
        </w:rPr>
        <w:t>Thomas College</w:t>
      </w:r>
      <w:r>
        <w:rPr>
          <w:rFonts w:cs="Tahoma"/>
          <w:szCs w:val="22"/>
        </w:rPr>
        <w:t xml:space="preserve">’s </w:t>
      </w:r>
      <w:hyperlink r:id="rId7" w:history="1">
        <w:r w:rsidRPr="00434519">
          <w:rPr>
            <w:rStyle w:val="Hyperlink"/>
            <w:rFonts w:cs="Tahoma"/>
            <w:szCs w:val="22"/>
          </w:rPr>
          <w:t>website</w:t>
        </w:r>
      </w:hyperlink>
      <w:bookmarkStart w:id="0" w:name="_GoBack"/>
      <w:bookmarkEnd w:id="0"/>
      <w:r>
        <w:rPr>
          <w:rFonts w:cs="Tahoma"/>
          <w:szCs w:val="22"/>
        </w:rPr>
        <w:t xml:space="preserve"> </w:t>
      </w:r>
      <w:r w:rsidRPr="0084330E">
        <w:rPr>
          <w:rFonts w:cs="Tahoma"/>
          <w:szCs w:val="22"/>
        </w:rPr>
        <w:t xml:space="preserve">or by contacting </w:t>
      </w:r>
      <w:r w:rsidR="00CF702C">
        <w:rPr>
          <w:rFonts w:cs="Tahoma"/>
          <w:szCs w:val="22"/>
        </w:rPr>
        <w:t xml:space="preserve">Dr. </w:t>
      </w:r>
      <w:r w:rsidR="006E163A">
        <w:rPr>
          <w:rFonts w:cs="Tahoma"/>
          <w:szCs w:val="22"/>
        </w:rPr>
        <w:t>Thomas Edwards</w:t>
      </w:r>
      <w:r w:rsidR="00CF702C">
        <w:rPr>
          <w:rFonts w:cs="Tahoma"/>
          <w:szCs w:val="22"/>
        </w:rPr>
        <w:t xml:space="preserve"> </w:t>
      </w:r>
      <w:r w:rsidRPr="0084330E">
        <w:rPr>
          <w:rFonts w:cs="Tahoma"/>
          <w:szCs w:val="22"/>
        </w:rPr>
        <w:t xml:space="preserve">at </w:t>
      </w:r>
      <w:r w:rsidR="006E163A">
        <w:rPr>
          <w:rFonts w:cs="Tahoma"/>
          <w:szCs w:val="22"/>
        </w:rPr>
        <w:t>edwardst@thomas.edu.</w:t>
      </w:r>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66F3"/>
    <w:multiLevelType w:val="hybridMultilevel"/>
    <w:tmpl w:val="F7BA494E"/>
    <w:lvl w:ilvl="0" w:tplc="736C6CD0">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82067"/>
    <w:rsid w:val="000E131C"/>
    <w:rsid w:val="0015274D"/>
    <w:rsid w:val="001A0247"/>
    <w:rsid w:val="001B3996"/>
    <w:rsid w:val="001C5ACE"/>
    <w:rsid w:val="00223B79"/>
    <w:rsid w:val="00224493"/>
    <w:rsid w:val="002873DA"/>
    <w:rsid w:val="003027D8"/>
    <w:rsid w:val="003444FF"/>
    <w:rsid w:val="0038711B"/>
    <w:rsid w:val="003D1B3D"/>
    <w:rsid w:val="003D1CAF"/>
    <w:rsid w:val="003D2CDD"/>
    <w:rsid w:val="003E31B2"/>
    <w:rsid w:val="00400B79"/>
    <w:rsid w:val="00434519"/>
    <w:rsid w:val="00452CCA"/>
    <w:rsid w:val="005749D1"/>
    <w:rsid w:val="00582332"/>
    <w:rsid w:val="0060224A"/>
    <w:rsid w:val="006E163A"/>
    <w:rsid w:val="00722DA5"/>
    <w:rsid w:val="00743C4D"/>
    <w:rsid w:val="007A6EE1"/>
    <w:rsid w:val="0084330E"/>
    <w:rsid w:val="00843EBD"/>
    <w:rsid w:val="008E2BA7"/>
    <w:rsid w:val="00997E3B"/>
    <w:rsid w:val="00A124AA"/>
    <w:rsid w:val="00AB2AC4"/>
    <w:rsid w:val="00AB7525"/>
    <w:rsid w:val="00B60A40"/>
    <w:rsid w:val="00B677C8"/>
    <w:rsid w:val="00C46FAD"/>
    <w:rsid w:val="00C7428D"/>
    <w:rsid w:val="00CF702C"/>
    <w:rsid w:val="00D74F53"/>
    <w:rsid w:val="00D90753"/>
    <w:rsid w:val="00D95EA7"/>
    <w:rsid w:val="00DA1CEB"/>
    <w:rsid w:val="00DA62AF"/>
    <w:rsid w:val="00DD451E"/>
    <w:rsid w:val="00E05CAE"/>
    <w:rsid w:val="00E710F1"/>
    <w:rsid w:val="00E9509D"/>
    <w:rsid w:val="00E97B3A"/>
    <w:rsid w:val="00F16B92"/>
    <w:rsid w:val="00F26907"/>
    <w:rsid w:val="00F45992"/>
    <w:rsid w:val="00F87053"/>
    <w:rsid w:val="00FC20EB"/>
    <w:rsid w:val="00FE18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13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D39"/>
    <w:rPr>
      <w:rFonts w:ascii="Lucida Grande" w:hAnsi="Lucida Grande"/>
      <w:sz w:val="18"/>
      <w:szCs w:val="18"/>
    </w:rPr>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thomas.edu/academics/areas-of-study/sports-manage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12</cp:revision>
  <dcterms:created xsi:type="dcterms:W3CDTF">2013-03-21T14:38:00Z</dcterms:created>
  <dcterms:modified xsi:type="dcterms:W3CDTF">2017-08-08T21:21:00Z</dcterms:modified>
</cp:coreProperties>
</file>